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8D86" w14:textId="77777777" w:rsidR="00E426D5" w:rsidRDefault="00E426D5" w:rsidP="00E426D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CITY OF BROWNSBORO</w:t>
      </w:r>
    </w:p>
    <w:p w14:paraId="6BE927AB" w14:textId="77777777" w:rsidR="00E426D5" w:rsidRDefault="00E426D5" w:rsidP="00E426D5">
      <w:pPr>
        <w:jc w:val="center"/>
        <w:rPr>
          <w:b/>
          <w:bCs/>
        </w:rPr>
      </w:pPr>
      <w:r>
        <w:rPr>
          <w:b/>
          <w:bCs/>
        </w:rPr>
        <w:t>P.O.BOX 303</w:t>
      </w:r>
    </w:p>
    <w:p w14:paraId="6AA3AABA" w14:textId="77777777" w:rsidR="00E426D5" w:rsidRDefault="00E426D5" w:rsidP="00E426D5">
      <w:pPr>
        <w:jc w:val="center"/>
        <w:rPr>
          <w:b/>
          <w:bCs/>
        </w:rPr>
      </w:pPr>
      <w:r>
        <w:rPr>
          <w:b/>
          <w:bCs/>
        </w:rPr>
        <w:t>BROWNSBORO, TEXAS 75756</w:t>
      </w:r>
    </w:p>
    <w:p w14:paraId="23D99915" w14:textId="77777777" w:rsidR="00E426D5" w:rsidRDefault="00E426D5" w:rsidP="00E426D5">
      <w:pPr>
        <w:jc w:val="center"/>
        <w:rPr>
          <w:b/>
          <w:bCs/>
        </w:rPr>
      </w:pPr>
      <w:r>
        <w:rPr>
          <w:b/>
          <w:bCs/>
        </w:rPr>
        <w:t>903-852-2401</w:t>
      </w:r>
    </w:p>
    <w:p w14:paraId="6DD2899A" w14:textId="77777777" w:rsidR="00E426D5" w:rsidRDefault="00E426D5" w:rsidP="00E426D5">
      <w:pPr>
        <w:jc w:val="center"/>
        <w:rPr>
          <w:b/>
          <w:bCs/>
        </w:rPr>
      </w:pPr>
      <w:r>
        <w:rPr>
          <w:b/>
          <w:bCs/>
        </w:rPr>
        <w:t>FAX 903-852-6762</w:t>
      </w:r>
    </w:p>
    <w:p w14:paraId="40F5C405" w14:textId="77777777" w:rsidR="00E426D5" w:rsidRDefault="00E426D5" w:rsidP="00E426D5">
      <w:pPr>
        <w:jc w:val="center"/>
        <w:rPr>
          <w:sz w:val="20"/>
          <w:szCs w:val="20"/>
        </w:rPr>
      </w:pPr>
      <w:r>
        <w:rPr>
          <w:sz w:val="20"/>
          <w:szCs w:val="20"/>
        </w:rPr>
        <w:t>This notice is posted pursuant of the Texas</w:t>
      </w:r>
    </w:p>
    <w:p w14:paraId="2F6DBD06" w14:textId="77777777" w:rsidR="00E426D5" w:rsidRDefault="00E426D5" w:rsidP="00E426D5">
      <w:pPr>
        <w:jc w:val="center"/>
        <w:rPr>
          <w:sz w:val="20"/>
          <w:szCs w:val="20"/>
        </w:rPr>
      </w:pPr>
      <w:r>
        <w:rPr>
          <w:sz w:val="20"/>
          <w:szCs w:val="20"/>
        </w:rPr>
        <w:t>open meeting Act. (Tex. Civ. Stat Ann. Art</w:t>
      </w:r>
    </w:p>
    <w:p w14:paraId="1FF9546A" w14:textId="77777777" w:rsidR="00E426D5" w:rsidRDefault="00E426D5" w:rsidP="00E426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622-17 (Vernon Supp. 1990.) </w:t>
      </w:r>
    </w:p>
    <w:p w14:paraId="3B283A0E" w14:textId="33FA4E50" w:rsidR="00E426D5" w:rsidRDefault="00E426D5" w:rsidP="00E426D5">
      <w:pPr>
        <w:jc w:val="center"/>
        <w:rPr>
          <w:sz w:val="18"/>
          <w:szCs w:val="18"/>
        </w:rPr>
      </w:pPr>
      <w:r>
        <w:rPr>
          <w:sz w:val="18"/>
          <w:szCs w:val="18"/>
        </w:rPr>
        <w:t>Notice of a Special Meeting of the City Council of the City of Brownsboro, Texas to be</w:t>
      </w:r>
    </w:p>
    <w:p w14:paraId="1147F2DF" w14:textId="6BC14365" w:rsidR="00E426D5" w:rsidRDefault="00E426D5" w:rsidP="00E426D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held in the City Hall of the City of Brownsboro, Texas on the </w:t>
      </w:r>
      <w:r w:rsidR="005039DC">
        <w:rPr>
          <w:sz w:val="18"/>
          <w:szCs w:val="18"/>
        </w:rPr>
        <w:t>24</w:t>
      </w:r>
      <w:r w:rsidR="00603622">
        <w:rPr>
          <w:sz w:val="18"/>
          <w:szCs w:val="18"/>
        </w:rPr>
        <w:t>th</w:t>
      </w:r>
      <w:r>
        <w:rPr>
          <w:sz w:val="18"/>
          <w:szCs w:val="18"/>
        </w:rPr>
        <w:t xml:space="preserve"> day of </w:t>
      </w:r>
      <w:r w:rsidR="00603622">
        <w:rPr>
          <w:sz w:val="18"/>
          <w:szCs w:val="18"/>
        </w:rPr>
        <w:t>August, 2023</w:t>
      </w:r>
      <w:r>
        <w:rPr>
          <w:sz w:val="18"/>
          <w:szCs w:val="18"/>
        </w:rPr>
        <w:t xml:space="preserve"> at </w:t>
      </w:r>
      <w:r w:rsidR="005039DC">
        <w:rPr>
          <w:sz w:val="18"/>
          <w:szCs w:val="18"/>
        </w:rPr>
        <w:t>5:30</w:t>
      </w:r>
      <w:r>
        <w:rPr>
          <w:sz w:val="18"/>
          <w:szCs w:val="18"/>
        </w:rPr>
        <w:t xml:space="preserve"> PM</w:t>
      </w:r>
    </w:p>
    <w:p w14:paraId="103D08F1" w14:textId="77777777" w:rsidR="00E426D5" w:rsidRDefault="00E426D5" w:rsidP="00E426D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at which time the following items of business will be considered.</w:t>
      </w:r>
    </w:p>
    <w:p w14:paraId="108CB44F" w14:textId="77777777" w:rsidR="00E426D5" w:rsidRDefault="00E426D5" w:rsidP="00E426D5">
      <w:pPr>
        <w:rPr>
          <w:sz w:val="18"/>
          <w:szCs w:val="18"/>
        </w:rPr>
      </w:pPr>
    </w:p>
    <w:p w14:paraId="00EDFB5E" w14:textId="77777777" w:rsidR="00E426D5" w:rsidRDefault="00E426D5" w:rsidP="00E426D5">
      <w:pPr>
        <w:rPr>
          <w:sz w:val="22"/>
          <w:szCs w:val="22"/>
        </w:rPr>
      </w:pPr>
    </w:p>
    <w:p w14:paraId="44D0EF42" w14:textId="77777777" w:rsidR="00E426D5" w:rsidRDefault="00E426D5" w:rsidP="00E426D5">
      <w:pPr>
        <w:rPr>
          <w:sz w:val="22"/>
          <w:szCs w:val="22"/>
        </w:rPr>
      </w:pPr>
    </w:p>
    <w:p w14:paraId="1E7793F7" w14:textId="77777777" w:rsidR="00E426D5" w:rsidRPr="007A308F" w:rsidRDefault="00E426D5" w:rsidP="00E426D5">
      <w:pPr>
        <w:rPr>
          <w:b/>
          <w:bCs/>
          <w:sz w:val="22"/>
          <w:szCs w:val="22"/>
        </w:rPr>
      </w:pPr>
      <w:r w:rsidRPr="007A308F">
        <w:rPr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  <w:r w:rsidRPr="007A308F">
        <w:rPr>
          <w:b/>
          <w:bCs/>
          <w:sz w:val="22"/>
          <w:szCs w:val="22"/>
        </w:rPr>
        <w:t xml:space="preserve">   Call to Order</w:t>
      </w:r>
    </w:p>
    <w:p w14:paraId="6C7439A1" w14:textId="77777777" w:rsidR="00E426D5" w:rsidRPr="007A308F" w:rsidRDefault="00E426D5" w:rsidP="00E426D5">
      <w:pPr>
        <w:rPr>
          <w:b/>
          <w:bCs/>
          <w:sz w:val="22"/>
          <w:szCs w:val="22"/>
        </w:rPr>
      </w:pPr>
    </w:p>
    <w:p w14:paraId="41D3B998" w14:textId="0BF0B131" w:rsidR="00E426D5" w:rsidRDefault="00E426D5" w:rsidP="00E426D5">
      <w:pPr>
        <w:rPr>
          <w:b/>
          <w:bCs/>
          <w:sz w:val="22"/>
          <w:szCs w:val="22"/>
        </w:rPr>
      </w:pPr>
      <w:r w:rsidRPr="007A308F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.</w:t>
      </w:r>
      <w:r w:rsidRPr="007A308F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Pr="007A308F">
        <w:rPr>
          <w:b/>
          <w:bCs/>
          <w:sz w:val="22"/>
          <w:szCs w:val="22"/>
        </w:rPr>
        <w:t>Invocation</w:t>
      </w:r>
    </w:p>
    <w:p w14:paraId="2BCA628B" w14:textId="0E333BC0" w:rsidR="00E426D5" w:rsidRDefault="00E426D5" w:rsidP="00E426D5">
      <w:pPr>
        <w:rPr>
          <w:b/>
          <w:bCs/>
          <w:sz w:val="22"/>
          <w:szCs w:val="22"/>
        </w:rPr>
      </w:pPr>
    </w:p>
    <w:p w14:paraId="4521EC7B" w14:textId="035513E2" w:rsidR="00E426D5" w:rsidRDefault="00E426D5" w:rsidP="00E426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 w:rsidRPr="007A308F">
        <w:rPr>
          <w:b/>
          <w:bCs/>
          <w:sz w:val="22"/>
          <w:szCs w:val="22"/>
        </w:rPr>
        <w:t xml:space="preserve">  Ascertain Quorum and Conflict of Interest</w:t>
      </w:r>
    </w:p>
    <w:p w14:paraId="6A8FFE06" w14:textId="60A2236B" w:rsidR="00E426D5" w:rsidRDefault="00E426D5" w:rsidP="00E426D5">
      <w:pPr>
        <w:rPr>
          <w:b/>
          <w:bCs/>
          <w:sz w:val="22"/>
          <w:szCs w:val="22"/>
        </w:rPr>
      </w:pPr>
    </w:p>
    <w:p w14:paraId="4735979D" w14:textId="6FDFC0D2" w:rsidR="00E426D5" w:rsidRDefault="00E426D5" w:rsidP="00E426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 New Business</w:t>
      </w:r>
    </w:p>
    <w:p w14:paraId="75F52A67" w14:textId="5968A3D5" w:rsidR="00E426D5" w:rsidRDefault="00E426D5" w:rsidP="00E426D5">
      <w:pPr>
        <w:rPr>
          <w:b/>
          <w:bCs/>
          <w:sz w:val="22"/>
          <w:szCs w:val="22"/>
        </w:rPr>
      </w:pPr>
    </w:p>
    <w:p w14:paraId="11C2C64D" w14:textId="6A24CFF2" w:rsidR="00E426D5" w:rsidRDefault="005039DC" w:rsidP="00E426D5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1.  Public </w:t>
      </w:r>
      <w:r w:rsidR="00904F9D">
        <w:rPr>
          <w:sz w:val="22"/>
          <w:szCs w:val="22"/>
        </w:rPr>
        <w:t xml:space="preserve">Hearing </w:t>
      </w:r>
      <w:r w:rsidR="003A07AD">
        <w:rPr>
          <w:sz w:val="22"/>
          <w:szCs w:val="22"/>
        </w:rPr>
        <w:t>on Proposed 2023 Tax Rates</w:t>
      </w:r>
    </w:p>
    <w:p w14:paraId="3674F53A" w14:textId="77777777" w:rsidR="00E426D5" w:rsidRPr="00E426D5" w:rsidRDefault="00E426D5" w:rsidP="00E426D5">
      <w:pPr>
        <w:ind w:left="435"/>
        <w:jc w:val="both"/>
        <w:rPr>
          <w:sz w:val="22"/>
          <w:szCs w:val="22"/>
        </w:rPr>
      </w:pPr>
    </w:p>
    <w:p w14:paraId="7283C978" w14:textId="094708B6" w:rsidR="00E426D5" w:rsidRPr="00E426D5" w:rsidRDefault="00E426D5" w:rsidP="00E426D5">
      <w:pPr>
        <w:rPr>
          <w:b/>
          <w:bCs/>
          <w:sz w:val="22"/>
          <w:szCs w:val="22"/>
        </w:rPr>
      </w:pPr>
      <w:r w:rsidRPr="00E426D5">
        <w:rPr>
          <w:b/>
          <w:bCs/>
          <w:sz w:val="22"/>
          <w:szCs w:val="22"/>
        </w:rPr>
        <w:t>V . Adjournment</w:t>
      </w:r>
    </w:p>
    <w:p w14:paraId="6D488BB7" w14:textId="0525DDED" w:rsidR="00E731B2" w:rsidRDefault="00E731B2"/>
    <w:p w14:paraId="18BF7C3B" w14:textId="282FE7CC" w:rsidR="00E426D5" w:rsidRDefault="00E426D5">
      <w:r>
        <w:t>CERTIFICATE:</w:t>
      </w:r>
    </w:p>
    <w:p w14:paraId="50DC5334" w14:textId="16072004" w:rsidR="00E426D5" w:rsidRDefault="00E426D5">
      <w:r>
        <w:t xml:space="preserve">I CERTIFY THE ABOVE NOTICE OF MEETING WAS POSTED ON THE BULLETIN BOARD OF THE CITY HALL OF THE CITY OF BROWNSBORO, TEXAS ON THE </w:t>
      </w:r>
      <w:r w:rsidR="003A07AD">
        <w:t>21st</w:t>
      </w:r>
      <w:r>
        <w:t xml:space="preserve"> DAY </w:t>
      </w:r>
      <w:r w:rsidR="004B162A">
        <w:t>OF AUGUST, 2023</w:t>
      </w:r>
      <w:r>
        <w:t>.</w:t>
      </w:r>
    </w:p>
    <w:p w14:paraId="33EA4D83" w14:textId="3EAC6A3D" w:rsidR="00E426D5" w:rsidRDefault="00E426D5"/>
    <w:p w14:paraId="77748338" w14:textId="4BDAEC1C" w:rsidR="00E426D5" w:rsidRDefault="00E426D5"/>
    <w:p w14:paraId="28A0D640" w14:textId="45A605E3" w:rsidR="00E426D5" w:rsidRDefault="00E426D5">
      <w:r>
        <w:t xml:space="preserve">                                                                         _______________________________</w:t>
      </w:r>
    </w:p>
    <w:p w14:paraId="113B6575" w14:textId="0D5F0A8D" w:rsidR="00E426D5" w:rsidRDefault="00E426D5">
      <w:r>
        <w:t xml:space="preserve">                                                                            Susan Carver, City Secretary</w:t>
      </w:r>
    </w:p>
    <w:sectPr w:rsidR="00E4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19A"/>
    <w:multiLevelType w:val="hybridMultilevel"/>
    <w:tmpl w:val="45E6D5C8"/>
    <w:lvl w:ilvl="0" w:tplc="074E94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15252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5"/>
    <w:rsid w:val="00262C78"/>
    <w:rsid w:val="003A07AD"/>
    <w:rsid w:val="003C18EF"/>
    <w:rsid w:val="004A02A3"/>
    <w:rsid w:val="004B162A"/>
    <w:rsid w:val="005039DC"/>
    <w:rsid w:val="0056596E"/>
    <w:rsid w:val="00603622"/>
    <w:rsid w:val="006B54FF"/>
    <w:rsid w:val="007B3748"/>
    <w:rsid w:val="00904F9D"/>
    <w:rsid w:val="00AB3067"/>
    <w:rsid w:val="00C07EB6"/>
    <w:rsid w:val="00CE18BD"/>
    <w:rsid w:val="00E426D5"/>
    <w:rsid w:val="00E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03AC"/>
  <w15:chartTrackingRefBased/>
  <w15:docId w15:val="{3E9F2EE7-ECD2-4E44-9F1A-3488ECA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D5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Court</cp:lastModifiedBy>
  <cp:revision>15</cp:revision>
  <cp:lastPrinted>2022-12-21T19:12:00Z</cp:lastPrinted>
  <dcterms:created xsi:type="dcterms:W3CDTF">2022-12-21T19:07:00Z</dcterms:created>
  <dcterms:modified xsi:type="dcterms:W3CDTF">2023-08-24T18:35:00Z</dcterms:modified>
</cp:coreProperties>
</file>